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A7E9" w14:textId="77777777" w:rsidR="00E334C6" w:rsidRPr="00370CFC" w:rsidRDefault="00E334C6" w:rsidP="00E334C6">
      <w:pPr>
        <w:jc w:val="center"/>
        <w:rPr>
          <w:rFonts w:ascii="Calibri" w:hAnsi="Calibri" w:cs="Calibri"/>
          <w:i/>
          <w:iCs/>
          <w:color w:val="000000"/>
          <w:sz w:val="20"/>
          <w:szCs w:val="20"/>
        </w:rPr>
      </w:pPr>
      <w:r w:rsidRPr="00370CFC">
        <w:rPr>
          <w:rFonts w:ascii="Calibri" w:hAnsi="Calibri" w:cs="Calibri"/>
          <w:i/>
          <w:iCs/>
          <w:color w:val="000000"/>
          <w:sz w:val="20"/>
          <w:szCs w:val="20"/>
        </w:rPr>
        <w:t>Nota stampa</w:t>
      </w:r>
    </w:p>
    <w:p w14:paraId="00F694A7" w14:textId="4213FE24" w:rsidR="00E334C6" w:rsidRPr="00007DEE" w:rsidRDefault="00E334C6" w:rsidP="00956C4F">
      <w:pPr>
        <w:jc w:val="center"/>
        <w:rPr>
          <w:rFonts w:ascii="Calibri" w:hAnsi="Calibri" w:cs="Calibri"/>
          <w:b/>
          <w:bCs/>
          <w:color w:val="000000"/>
          <w:sz w:val="28"/>
          <w:szCs w:val="28"/>
        </w:rPr>
      </w:pPr>
      <w:r w:rsidRPr="00007DEE">
        <w:rPr>
          <w:rFonts w:ascii="Calibri" w:hAnsi="Calibri" w:cs="Calibri"/>
          <w:b/>
          <w:bCs/>
          <w:color w:val="000000"/>
          <w:sz w:val="28"/>
          <w:szCs w:val="28"/>
        </w:rPr>
        <w:t xml:space="preserve">SIGEP DAILY NEWS – </w:t>
      </w:r>
      <w:proofErr w:type="gramStart"/>
      <w:r w:rsidRPr="00007DEE">
        <w:rPr>
          <w:rFonts w:ascii="Calibri" w:hAnsi="Calibri" w:cs="Calibri"/>
          <w:b/>
          <w:bCs/>
          <w:color w:val="000000"/>
          <w:sz w:val="28"/>
          <w:szCs w:val="28"/>
        </w:rPr>
        <w:t>Domenica</w:t>
      </w:r>
      <w:proofErr w:type="gramEnd"/>
      <w:r w:rsidRPr="00007DEE">
        <w:rPr>
          <w:rFonts w:ascii="Calibri" w:hAnsi="Calibri" w:cs="Calibri"/>
          <w:b/>
          <w:bCs/>
          <w:color w:val="000000"/>
          <w:sz w:val="28"/>
          <w:szCs w:val="28"/>
        </w:rPr>
        <w:t xml:space="preserve"> 18 gennaio 2026</w:t>
      </w:r>
      <w:bookmarkStart w:id="0" w:name="OLE_LINK3"/>
    </w:p>
    <w:p w14:paraId="2C9DD900" w14:textId="0C4A0C1D" w:rsidR="00CB256B" w:rsidRPr="00D05749" w:rsidRDefault="00CB256B" w:rsidP="00D05749">
      <w:pPr>
        <w:contextualSpacing/>
        <w:rPr>
          <w:rFonts w:ascii="Calibri" w:hAnsi="Calibri" w:cs="Calibri"/>
          <w:b/>
          <w:bCs/>
          <w:color w:val="000000"/>
          <w:sz w:val="22"/>
          <w:szCs w:val="22"/>
        </w:rPr>
      </w:pPr>
      <w:r w:rsidRPr="00D05749">
        <w:rPr>
          <w:rFonts w:ascii="Calibri" w:hAnsi="Calibri" w:cs="Calibri"/>
          <w:b/>
          <w:bCs/>
          <w:color w:val="000000"/>
          <w:sz w:val="22"/>
          <w:szCs w:val="22"/>
        </w:rPr>
        <w:t>CIRCANA</w:t>
      </w:r>
      <w:r w:rsidR="00D05749" w:rsidRPr="00D05749">
        <w:rPr>
          <w:rFonts w:ascii="Calibri" w:hAnsi="Calibri" w:cs="Calibri"/>
          <w:b/>
          <w:bCs/>
          <w:color w:val="000000"/>
          <w:sz w:val="22"/>
          <w:szCs w:val="22"/>
        </w:rPr>
        <w:t xml:space="preserve">, </w:t>
      </w:r>
      <w:r w:rsidR="004F44FF">
        <w:rPr>
          <w:rFonts w:ascii="Calibri" w:hAnsi="Calibri" w:cs="Calibri"/>
          <w:b/>
          <w:bCs/>
          <w:color w:val="000000"/>
          <w:sz w:val="22"/>
          <w:szCs w:val="22"/>
        </w:rPr>
        <w:t xml:space="preserve">LA </w:t>
      </w:r>
      <w:r w:rsidR="00D05749" w:rsidRPr="00D05749">
        <w:rPr>
          <w:rFonts w:ascii="Calibri" w:hAnsi="Calibri" w:cs="Calibri"/>
          <w:b/>
          <w:bCs/>
          <w:color w:val="000000"/>
          <w:sz w:val="22"/>
          <w:szCs w:val="22"/>
        </w:rPr>
        <w:t>SPESA DE</w:t>
      </w:r>
      <w:r w:rsidR="004F44FF">
        <w:rPr>
          <w:rFonts w:ascii="Calibri" w:hAnsi="Calibri" w:cs="Calibri"/>
          <w:b/>
          <w:bCs/>
          <w:color w:val="000000"/>
          <w:sz w:val="22"/>
          <w:szCs w:val="22"/>
        </w:rPr>
        <w:t xml:space="preserve">GLI ITALIANI </w:t>
      </w:r>
      <w:r w:rsidR="00D05749" w:rsidRPr="00D05749">
        <w:rPr>
          <w:rFonts w:ascii="Calibri" w:hAnsi="Calibri" w:cs="Calibri"/>
          <w:b/>
          <w:bCs/>
          <w:color w:val="000000"/>
          <w:sz w:val="22"/>
          <w:szCs w:val="22"/>
        </w:rPr>
        <w:t xml:space="preserve">‘FUORI CASA’ VALE 71 MILIARDI DI EURO </w:t>
      </w:r>
      <w:r w:rsidR="00A46B45">
        <w:rPr>
          <w:rFonts w:ascii="Calibri" w:hAnsi="Calibri" w:cs="Calibri"/>
          <w:b/>
          <w:bCs/>
          <w:color w:val="000000"/>
          <w:sz w:val="22"/>
          <w:szCs w:val="22"/>
        </w:rPr>
        <w:t>(</w:t>
      </w:r>
      <w:r w:rsidR="00D05749" w:rsidRPr="00D05749">
        <w:rPr>
          <w:rFonts w:ascii="Calibri" w:hAnsi="Calibri" w:cs="Calibri"/>
          <w:b/>
          <w:bCs/>
          <w:color w:val="000000"/>
          <w:sz w:val="22"/>
          <w:szCs w:val="22"/>
        </w:rPr>
        <w:t>+12%</w:t>
      </w:r>
      <w:r w:rsidR="004F44FF">
        <w:rPr>
          <w:rFonts w:ascii="Calibri" w:hAnsi="Calibri" w:cs="Calibri"/>
          <w:b/>
          <w:bCs/>
          <w:color w:val="000000"/>
          <w:sz w:val="22"/>
          <w:szCs w:val="22"/>
        </w:rPr>
        <w:t>)</w:t>
      </w:r>
      <w:r w:rsidR="00D05749" w:rsidRPr="00D05749">
        <w:rPr>
          <w:rFonts w:ascii="Calibri" w:hAnsi="Calibri" w:cs="Calibri"/>
          <w:b/>
          <w:bCs/>
          <w:color w:val="000000"/>
          <w:sz w:val="22"/>
          <w:szCs w:val="22"/>
        </w:rPr>
        <w:t xml:space="preserve"> SUL 2019</w:t>
      </w:r>
    </w:p>
    <w:p w14:paraId="65802252" w14:textId="322920F6" w:rsidR="00334313" w:rsidRDefault="004F44FF" w:rsidP="00334313">
      <w:pPr>
        <w:contextualSpacing/>
        <w:rPr>
          <w:rFonts w:ascii="Calibri" w:hAnsi="Calibri" w:cs="Calibri"/>
          <w:color w:val="000000"/>
          <w:sz w:val="22"/>
          <w:szCs w:val="22"/>
        </w:rPr>
      </w:pPr>
      <w:r>
        <w:rPr>
          <w:rFonts w:ascii="Calibri" w:hAnsi="Calibri" w:cs="Calibri"/>
          <w:color w:val="000000"/>
          <w:sz w:val="22"/>
          <w:szCs w:val="22"/>
        </w:rPr>
        <w:t>L</w:t>
      </w:r>
      <w:r w:rsidRPr="00CB256B">
        <w:rPr>
          <w:rFonts w:ascii="Calibri" w:hAnsi="Calibri" w:cs="Calibri"/>
          <w:color w:val="000000"/>
          <w:sz w:val="22"/>
          <w:szCs w:val="22"/>
        </w:rPr>
        <w:t>e visite</w:t>
      </w:r>
      <w:r>
        <w:rPr>
          <w:rFonts w:ascii="Calibri" w:hAnsi="Calibri" w:cs="Calibri"/>
          <w:color w:val="000000"/>
          <w:sz w:val="22"/>
          <w:szCs w:val="22"/>
        </w:rPr>
        <w:t xml:space="preserve"> del fuori casa (ovvero chi attraversa la porta di un esercizio pubblico) </w:t>
      </w:r>
      <w:r w:rsidRPr="00CB256B">
        <w:rPr>
          <w:rFonts w:ascii="Calibri" w:hAnsi="Calibri" w:cs="Calibri"/>
          <w:color w:val="000000"/>
          <w:sz w:val="22"/>
          <w:szCs w:val="22"/>
        </w:rPr>
        <w:t xml:space="preserve">sono ancora sotto i livelli 2019 </w:t>
      </w:r>
      <w:r>
        <w:rPr>
          <w:rFonts w:ascii="Calibri" w:hAnsi="Calibri" w:cs="Calibri"/>
          <w:color w:val="000000"/>
          <w:sz w:val="22"/>
          <w:szCs w:val="22"/>
        </w:rPr>
        <w:t>(15 miliardi, -4,2%)</w:t>
      </w:r>
      <w:r w:rsidRPr="00CB256B">
        <w:rPr>
          <w:rFonts w:ascii="Calibri" w:hAnsi="Calibri" w:cs="Calibri"/>
          <w:color w:val="000000"/>
          <w:sz w:val="22"/>
          <w:szCs w:val="22"/>
        </w:rPr>
        <w:t xml:space="preserve"> ma la </w:t>
      </w:r>
      <w:r w:rsidRPr="00A46B45">
        <w:rPr>
          <w:rFonts w:ascii="Calibri" w:hAnsi="Calibri" w:cs="Calibri"/>
          <w:b/>
          <w:bCs/>
          <w:color w:val="000000"/>
          <w:sz w:val="22"/>
          <w:szCs w:val="22"/>
        </w:rPr>
        <w:t>spesa complessiva cresce (71 miliardi</w:t>
      </w:r>
      <w:r w:rsidR="00E364E3">
        <w:rPr>
          <w:rFonts w:ascii="Calibri" w:hAnsi="Calibri" w:cs="Calibri"/>
          <w:b/>
          <w:bCs/>
          <w:color w:val="000000"/>
          <w:sz w:val="22"/>
          <w:szCs w:val="22"/>
        </w:rPr>
        <w:t xml:space="preserve"> di euro</w:t>
      </w:r>
      <w:r w:rsidRPr="00A46B45">
        <w:rPr>
          <w:rFonts w:ascii="Calibri" w:hAnsi="Calibri" w:cs="Calibri"/>
          <w:b/>
          <w:bCs/>
          <w:color w:val="000000"/>
          <w:sz w:val="22"/>
          <w:szCs w:val="22"/>
        </w:rPr>
        <w:t>, +12%)</w:t>
      </w:r>
      <w:r>
        <w:rPr>
          <w:rFonts w:ascii="Calibri" w:hAnsi="Calibri" w:cs="Calibri"/>
          <w:color w:val="000000"/>
          <w:sz w:val="22"/>
          <w:szCs w:val="22"/>
        </w:rPr>
        <w:t xml:space="preserve"> con un prezzo medio dello scontrino di 4,74 euro (+17%), anche a causa dell’inflazione.</w:t>
      </w:r>
      <w:r w:rsidR="00CB256B">
        <w:rPr>
          <w:rFonts w:ascii="Calibri" w:hAnsi="Calibri" w:cs="Calibri"/>
          <w:color w:val="000000"/>
          <w:sz w:val="22"/>
          <w:szCs w:val="22"/>
        </w:rPr>
        <w:t xml:space="preserve"> È </w:t>
      </w:r>
      <w:r>
        <w:rPr>
          <w:rFonts w:ascii="Calibri" w:hAnsi="Calibri" w:cs="Calibri"/>
          <w:color w:val="000000"/>
          <w:sz w:val="22"/>
          <w:szCs w:val="22"/>
        </w:rPr>
        <w:t xml:space="preserve">uno dei dati emersi dal </w:t>
      </w:r>
      <w:r w:rsidR="00CB256B">
        <w:rPr>
          <w:rFonts w:ascii="Calibri" w:hAnsi="Calibri" w:cs="Calibri"/>
          <w:color w:val="000000"/>
          <w:sz w:val="22"/>
          <w:szCs w:val="22"/>
        </w:rPr>
        <w:t xml:space="preserve">talk </w:t>
      </w:r>
      <w:r w:rsidR="00CB256B" w:rsidRPr="004F44FF">
        <w:rPr>
          <w:rFonts w:ascii="Calibri" w:hAnsi="Calibri" w:cs="Calibri"/>
          <w:i/>
          <w:iCs/>
          <w:color w:val="000000"/>
          <w:sz w:val="22"/>
          <w:szCs w:val="22"/>
        </w:rPr>
        <w:t>‘Stato dell’arte dei consumi fuori casa in Italia’</w:t>
      </w:r>
      <w:r w:rsidR="00CB256B">
        <w:rPr>
          <w:rFonts w:ascii="Calibri" w:hAnsi="Calibri" w:cs="Calibri"/>
          <w:color w:val="000000"/>
          <w:sz w:val="22"/>
          <w:szCs w:val="22"/>
        </w:rPr>
        <w:t xml:space="preserve"> organizzato da </w:t>
      </w:r>
      <w:proofErr w:type="spellStart"/>
      <w:r w:rsidR="00CB256B">
        <w:rPr>
          <w:rFonts w:ascii="Calibri" w:hAnsi="Calibri" w:cs="Calibri"/>
          <w:color w:val="000000"/>
          <w:sz w:val="22"/>
          <w:szCs w:val="22"/>
        </w:rPr>
        <w:t>Circana</w:t>
      </w:r>
      <w:proofErr w:type="spellEnd"/>
      <w:r w:rsidR="00CB256B">
        <w:rPr>
          <w:rFonts w:ascii="Calibri" w:hAnsi="Calibri" w:cs="Calibri"/>
          <w:color w:val="000000"/>
          <w:sz w:val="22"/>
          <w:szCs w:val="22"/>
        </w:rPr>
        <w:t xml:space="preserve"> a SIGEP World, la manifestazione organizzata da Italian Exhibition Group e in corso alla fiera di Rimini fino a martedì 20 gennaio. </w:t>
      </w:r>
      <w:r w:rsidR="00CB256B" w:rsidRPr="00CB256B">
        <w:rPr>
          <w:rFonts w:ascii="Calibri" w:hAnsi="Calibri" w:cs="Calibri"/>
          <w:color w:val="000000"/>
          <w:sz w:val="22"/>
          <w:szCs w:val="22"/>
        </w:rPr>
        <w:t xml:space="preserve">Secondo </w:t>
      </w:r>
      <w:r w:rsidR="00CB256B" w:rsidRPr="00A46B45">
        <w:rPr>
          <w:rFonts w:ascii="Calibri" w:hAnsi="Calibri" w:cs="Calibri"/>
          <w:b/>
          <w:bCs/>
          <w:color w:val="000000"/>
          <w:sz w:val="22"/>
          <w:szCs w:val="22"/>
        </w:rPr>
        <w:t>Matteo Figura</w:t>
      </w:r>
      <w:r w:rsidR="00CB256B">
        <w:rPr>
          <w:rFonts w:ascii="Calibri" w:hAnsi="Calibri" w:cs="Calibri"/>
          <w:color w:val="000000"/>
          <w:sz w:val="22"/>
          <w:szCs w:val="22"/>
        </w:rPr>
        <w:t xml:space="preserve"> (</w:t>
      </w:r>
      <w:r w:rsidR="00CB256B" w:rsidRPr="00763242">
        <w:rPr>
          <w:rFonts w:ascii="Calibri" w:hAnsi="Calibri" w:cs="Calibri"/>
          <w:sz w:val="22"/>
          <w:szCs w:val="22"/>
        </w:rPr>
        <w:t xml:space="preserve">direttore esecutivo </w:t>
      </w:r>
      <w:proofErr w:type="spellStart"/>
      <w:r w:rsidR="00CB256B" w:rsidRPr="00763242">
        <w:rPr>
          <w:rFonts w:ascii="Calibri" w:hAnsi="Calibri" w:cs="Calibri"/>
          <w:sz w:val="22"/>
          <w:szCs w:val="22"/>
        </w:rPr>
        <w:t>Foodservice</w:t>
      </w:r>
      <w:proofErr w:type="spellEnd"/>
      <w:r w:rsidR="00CB256B" w:rsidRPr="00763242">
        <w:rPr>
          <w:rFonts w:ascii="Calibri" w:hAnsi="Calibri" w:cs="Calibri"/>
          <w:sz w:val="22"/>
          <w:szCs w:val="22"/>
        </w:rPr>
        <w:t xml:space="preserve"> Italia di </w:t>
      </w:r>
      <w:proofErr w:type="spellStart"/>
      <w:r w:rsidR="00CB256B" w:rsidRPr="00763242">
        <w:rPr>
          <w:rFonts w:ascii="Calibri" w:hAnsi="Calibri" w:cs="Calibri"/>
          <w:sz w:val="22"/>
          <w:szCs w:val="22"/>
        </w:rPr>
        <w:t>Circana</w:t>
      </w:r>
      <w:proofErr w:type="spellEnd"/>
      <w:r w:rsidR="00CB256B">
        <w:rPr>
          <w:rFonts w:ascii="Calibri" w:hAnsi="Calibri" w:cs="Calibri"/>
          <w:sz w:val="22"/>
          <w:szCs w:val="22"/>
        </w:rPr>
        <w:t>)</w:t>
      </w:r>
      <w:r>
        <w:rPr>
          <w:rFonts w:ascii="Calibri" w:hAnsi="Calibri" w:cs="Calibri"/>
          <w:color w:val="000000"/>
          <w:sz w:val="22"/>
          <w:szCs w:val="22"/>
        </w:rPr>
        <w:t xml:space="preserve"> </w:t>
      </w:r>
      <w:r w:rsidR="00334313">
        <w:rPr>
          <w:rFonts w:ascii="Calibri" w:hAnsi="Calibri" w:cs="Calibri"/>
          <w:color w:val="000000"/>
          <w:sz w:val="22"/>
          <w:szCs w:val="22"/>
        </w:rPr>
        <w:t>n</w:t>
      </w:r>
      <w:r w:rsidR="00334313" w:rsidRPr="00CB256B">
        <w:rPr>
          <w:rFonts w:ascii="Calibri" w:hAnsi="Calibri" w:cs="Calibri"/>
          <w:color w:val="000000"/>
          <w:sz w:val="22"/>
          <w:szCs w:val="22"/>
        </w:rPr>
        <w:t>el complesso</w:t>
      </w:r>
      <w:r w:rsidR="00334313">
        <w:rPr>
          <w:rFonts w:ascii="Calibri" w:hAnsi="Calibri" w:cs="Calibri"/>
          <w:color w:val="000000"/>
          <w:sz w:val="22"/>
          <w:szCs w:val="22"/>
        </w:rPr>
        <w:t xml:space="preserve"> i numeri restano di alto valore</w:t>
      </w:r>
      <w:r w:rsidR="00334313" w:rsidRPr="00CB256B">
        <w:rPr>
          <w:rFonts w:ascii="Calibri" w:hAnsi="Calibri" w:cs="Calibri"/>
          <w:color w:val="000000"/>
          <w:sz w:val="22"/>
          <w:szCs w:val="22"/>
        </w:rPr>
        <w:t xml:space="preserve">: </w:t>
      </w:r>
      <w:r w:rsidR="00334313" w:rsidRPr="00A46B45">
        <w:rPr>
          <w:rFonts w:ascii="Calibri" w:hAnsi="Calibri" w:cs="Calibri"/>
          <w:b/>
          <w:bCs/>
          <w:color w:val="000000"/>
          <w:sz w:val="22"/>
          <w:szCs w:val="22"/>
        </w:rPr>
        <w:t>nell’ultimo anno gli italiani hanno speso 154 miliardi in cibo e bevande</w:t>
      </w:r>
      <w:r w:rsidR="00334313" w:rsidRPr="00CB256B">
        <w:rPr>
          <w:rFonts w:ascii="Calibri" w:hAnsi="Calibri" w:cs="Calibri"/>
          <w:color w:val="000000"/>
          <w:sz w:val="22"/>
          <w:szCs w:val="22"/>
        </w:rPr>
        <w:t xml:space="preserve">, con il fuori casa stabile </w:t>
      </w:r>
      <w:r w:rsidR="00334313">
        <w:rPr>
          <w:rFonts w:ascii="Calibri" w:hAnsi="Calibri" w:cs="Calibri"/>
          <w:color w:val="000000"/>
          <w:sz w:val="22"/>
          <w:szCs w:val="22"/>
        </w:rPr>
        <w:t>a rappresentare il</w:t>
      </w:r>
      <w:r w:rsidR="00334313" w:rsidRPr="00CB256B">
        <w:rPr>
          <w:rFonts w:ascii="Calibri" w:hAnsi="Calibri" w:cs="Calibri"/>
          <w:color w:val="000000"/>
          <w:sz w:val="22"/>
          <w:szCs w:val="22"/>
        </w:rPr>
        <w:t xml:space="preserve"> 46% della spesa totale</w:t>
      </w:r>
      <w:r w:rsidR="00334313">
        <w:rPr>
          <w:rFonts w:ascii="Calibri" w:hAnsi="Calibri" w:cs="Calibri"/>
          <w:color w:val="000000"/>
          <w:sz w:val="22"/>
          <w:szCs w:val="22"/>
        </w:rPr>
        <w:t xml:space="preserve"> mentre quella ‘interna’ (supermercati) rappresenta il 54% con 84 miliardi di euro a valore</w:t>
      </w:r>
      <w:r w:rsidR="00334313" w:rsidRPr="00CB256B">
        <w:rPr>
          <w:rFonts w:ascii="Calibri" w:hAnsi="Calibri" w:cs="Calibri"/>
          <w:color w:val="000000"/>
          <w:sz w:val="22"/>
          <w:szCs w:val="22"/>
        </w:rPr>
        <w:t>.</w:t>
      </w:r>
      <w:r w:rsidR="00334313">
        <w:rPr>
          <w:rFonts w:ascii="Calibri" w:hAnsi="Calibri" w:cs="Calibri"/>
          <w:color w:val="000000"/>
          <w:sz w:val="22"/>
          <w:szCs w:val="22"/>
        </w:rPr>
        <w:t xml:space="preserve"> Infine, dopo i fast food le gelaterie sono la categoria con la maggior crescita per le visite rispetto al 2024, mentre i </w:t>
      </w:r>
      <w:r w:rsidR="00334313" w:rsidRPr="00A46B45">
        <w:rPr>
          <w:rFonts w:ascii="Calibri" w:hAnsi="Calibri" w:cs="Calibri"/>
          <w:b/>
          <w:bCs/>
          <w:color w:val="000000"/>
          <w:sz w:val="22"/>
          <w:szCs w:val="22"/>
        </w:rPr>
        <w:t>prodotti da forno, caffè e pizza sono quelli più in salute</w:t>
      </w:r>
      <w:r w:rsidR="00334313">
        <w:rPr>
          <w:rFonts w:ascii="Calibri" w:hAnsi="Calibri" w:cs="Calibri"/>
          <w:color w:val="000000"/>
          <w:sz w:val="22"/>
          <w:szCs w:val="22"/>
        </w:rPr>
        <w:t>, a testimoniare anche l’importanza della colazione come momento preferito di consumo degli italiani.</w:t>
      </w:r>
    </w:p>
    <w:p w14:paraId="7CA0D261" w14:textId="335A6493" w:rsidR="00387770" w:rsidRPr="000347D6" w:rsidRDefault="00334313" w:rsidP="00A46B45">
      <w:pPr>
        <w:contextualSpacing/>
        <w:rPr>
          <w:rFonts w:ascii="Calibri" w:hAnsi="Calibri" w:cs="Calibri"/>
          <w:color w:val="000000"/>
          <w:sz w:val="22"/>
          <w:szCs w:val="22"/>
        </w:rPr>
      </w:pPr>
      <w:r>
        <w:rPr>
          <w:rFonts w:ascii="Calibri" w:hAnsi="Calibri" w:cs="Calibri"/>
          <w:color w:val="000000"/>
          <w:sz w:val="22"/>
          <w:szCs w:val="22"/>
        </w:rPr>
        <w:t>I</w:t>
      </w:r>
      <w:r w:rsidR="004F44FF">
        <w:rPr>
          <w:rFonts w:ascii="Calibri" w:hAnsi="Calibri" w:cs="Calibri"/>
          <w:color w:val="000000"/>
          <w:sz w:val="22"/>
          <w:szCs w:val="22"/>
        </w:rPr>
        <w:t>n ogni caso i</w:t>
      </w:r>
      <w:r w:rsidR="004F44FF" w:rsidRPr="004F44FF">
        <w:rPr>
          <w:rFonts w:ascii="Calibri" w:hAnsi="Calibri" w:cs="Calibri"/>
          <w:color w:val="000000"/>
          <w:sz w:val="22"/>
          <w:szCs w:val="22"/>
        </w:rPr>
        <w:t>l consumatore italiano entra nel 2026 con margini di spesa compressi a causa di stipendi bassi, incertezza per il contesto geopolitico internazionale e rincari sui beni essenziali</w:t>
      </w:r>
      <w:r w:rsidR="004F44FF">
        <w:rPr>
          <w:rFonts w:ascii="Calibri" w:hAnsi="Calibri" w:cs="Calibri"/>
          <w:color w:val="000000"/>
          <w:sz w:val="22"/>
          <w:szCs w:val="22"/>
        </w:rPr>
        <w:t>. L</w:t>
      </w:r>
      <w:r w:rsidR="00CB256B" w:rsidRPr="00CB256B">
        <w:rPr>
          <w:rFonts w:ascii="Calibri" w:hAnsi="Calibri" w:cs="Calibri"/>
          <w:color w:val="000000"/>
          <w:sz w:val="22"/>
          <w:szCs w:val="22"/>
        </w:rPr>
        <w:t>a preoccupazione principale</w:t>
      </w:r>
      <w:r w:rsidR="00CB256B">
        <w:rPr>
          <w:rFonts w:ascii="Calibri" w:hAnsi="Calibri" w:cs="Calibri"/>
          <w:color w:val="000000"/>
          <w:sz w:val="22"/>
          <w:szCs w:val="22"/>
        </w:rPr>
        <w:t xml:space="preserve"> per il 71% </w:t>
      </w:r>
      <w:r w:rsidR="00CB256B" w:rsidRPr="00CB256B">
        <w:rPr>
          <w:rFonts w:ascii="Calibri" w:hAnsi="Calibri" w:cs="Calibri"/>
          <w:color w:val="000000"/>
          <w:sz w:val="22"/>
          <w:szCs w:val="22"/>
        </w:rPr>
        <w:t>resta il costo della vita e</w:t>
      </w:r>
      <w:r w:rsidR="00CB256B">
        <w:rPr>
          <w:rFonts w:ascii="Calibri" w:hAnsi="Calibri" w:cs="Calibri"/>
          <w:color w:val="000000"/>
          <w:sz w:val="22"/>
          <w:szCs w:val="22"/>
        </w:rPr>
        <w:t xml:space="preserve"> il</w:t>
      </w:r>
      <w:r w:rsidR="00CB256B" w:rsidRPr="00CB256B">
        <w:rPr>
          <w:rFonts w:ascii="Calibri" w:hAnsi="Calibri" w:cs="Calibri"/>
          <w:color w:val="000000"/>
          <w:sz w:val="22"/>
          <w:szCs w:val="22"/>
        </w:rPr>
        <w:t xml:space="preserve"> potere d’acquisto</w:t>
      </w:r>
      <w:r w:rsidR="00CB256B">
        <w:rPr>
          <w:rFonts w:ascii="Calibri" w:hAnsi="Calibri" w:cs="Calibri"/>
          <w:color w:val="000000"/>
          <w:sz w:val="22"/>
          <w:szCs w:val="22"/>
        </w:rPr>
        <w:t>; a</w:t>
      </w:r>
      <w:r w:rsidR="00CB256B" w:rsidRPr="00CB256B">
        <w:rPr>
          <w:rFonts w:ascii="Calibri" w:hAnsi="Calibri" w:cs="Calibri"/>
          <w:color w:val="000000"/>
          <w:sz w:val="22"/>
          <w:szCs w:val="22"/>
        </w:rPr>
        <w:t>umenta anche l’ansia legata alle azioni d</w:t>
      </w:r>
      <w:r w:rsidR="00CB256B">
        <w:rPr>
          <w:rFonts w:ascii="Calibri" w:hAnsi="Calibri" w:cs="Calibri"/>
          <w:color w:val="000000"/>
          <w:sz w:val="22"/>
          <w:szCs w:val="22"/>
        </w:rPr>
        <w:t>el governo USA</w:t>
      </w:r>
      <w:r w:rsidR="00CB256B" w:rsidRPr="00CB256B">
        <w:rPr>
          <w:rFonts w:ascii="Calibri" w:hAnsi="Calibri" w:cs="Calibri"/>
          <w:color w:val="000000"/>
          <w:sz w:val="22"/>
          <w:szCs w:val="22"/>
        </w:rPr>
        <w:t>:</w:t>
      </w:r>
      <w:r w:rsidR="00C53322">
        <w:rPr>
          <w:rFonts w:ascii="Calibri" w:hAnsi="Calibri" w:cs="Calibri"/>
          <w:color w:val="000000"/>
          <w:sz w:val="22"/>
          <w:szCs w:val="22"/>
        </w:rPr>
        <w:t xml:space="preserve"> a ottobre</w:t>
      </w:r>
      <w:r w:rsidR="00CB256B" w:rsidRPr="00CB256B">
        <w:rPr>
          <w:rFonts w:ascii="Calibri" w:hAnsi="Calibri" w:cs="Calibri"/>
          <w:color w:val="000000"/>
          <w:sz w:val="22"/>
          <w:szCs w:val="22"/>
        </w:rPr>
        <w:t xml:space="preserve"> il 5</w:t>
      </w:r>
      <w:r w:rsidR="00C53322">
        <w:rPr>
          <w:rFonts w:ascii="Calibri" w:hAnsi="Calibri" w:cs="Calibri"/>
          <w:color w:val="000000"/>
          <w:sz w:val="22"/>
          <w:szCs w:val="22"/>
        </w:rPr>
        <w:t>7</w:t>
      </w:r>
      <w:r w:rsidR="00CB256B" w:rsidRPr="00CB256B">
        <w:rPr>
          <w:rFonts w:ascii="Calibri" w:hAnsi="Calibri" w:cs="Calibri"/>
          <w:color w:val="000000"/>
          <w:sz w:val="22"/>
          <w:szCs w:val="22"/>
        </w:rPr>
        <w:t>%</w:t>
      </w:r>
      <w:r w:rsidR="00C53322">
        <w:rPr>
          <w:rFonts w:ascii="Calibri" w:hAnsi="Calibri" w:cs="Calibri"/>
          <w:color w:val="000000"/>
          <w:sz w:val="22"/>
          <w:szCs w:val="22"/>
        </w:rPr>
        <w:t xml:space="preserve"> si riteneva preoccupato, contro un 30% scarso dello scorso gennaio; </w:t>
      </w:r>
      <w:proofErr w:type="gramStart"/>
      <w:r w:rsidR="00C53322">
        <w:rPr>
          <w:rFonts w:ascii="Calibri" w:hAnsi="Calibri" w:cs="Calibri"/>
          <w:color w:val="000000"/>
          <w:sz w:val="22"/>
          <w:szCs w:val="22"/>
        </w:rPr>
        <w:t>inoltre</w:t>
      </w:r>
      <w:proofErr w:type="gramEnd"/>
      <w:r w:rsidR="00C53322">
        <w:rPr>
          <w:rFonts w:ascii="Calibri" w:hAnsi="Calibri" w:cs="Calibri"/>
          <w:color w:val="000000"/>
          <w:sz w:val="22"/>
          <w:szCs w:val="22"/>
        </w:rPr>
        <w:t xml:space="preserve"> il 51%</w:t>
      </w:r>
      <w:r w:rsidR="00CB256B" w:rsidRPr="00CB256B">
        <w:rPr>
          <w:rFonts w:ascii="Calibri" w:hAnsi="Calibri" w:cs="Calibri"/>
          <w:color w:val="000000"/>
          <w:sz w:val="22"/>
          <w:szCs w:val="22"/>
        </w:rPr>
        <w:t xml:space="preserve"> degli intervistati ritiene che i dazi faranno crescere ancora i prezzi nei ristoranti</w:t>
      </w:r>
      <w:r w:rsidR="00C53322">
        <w:rPr>
          <w:rFonts w:ascii="Calibri" w:hAnsi="Calibri" w:cs="Calibri"/>
          <w:color w:val="000000"/>
          <w:sz w:val="22"/>
          <w:szCs w:val="22"/>
        </w:rPr>
        <w:t>.</w:t>
      </w:r>
      <w:r w:rsidR="00A46B45">
        <w:rPr>
          <w:rFonts w:ascii="Calibri" w:hAnsi="Calibri" w:cs="Calibri"/>
          <w:sz w:val="22"/>
          <w:szCs w:val="22"/>
        </w:rPr>
        <w:t xml:space="preserve"> </w:t>
      </w:r>
      <w:r w:rsidR="00CB256B" w:rsidRPr="00CB256B">
        <w:rPr>
          <w:rFonts w:ascii="Calibri" w:hAnsi="Calibri" w:cs="Calibri"/>
          <w:color w:val="000000"/>
          <w:sz w:val="22"/>
          <w:szCs w:val="22"/>
        </w:rPr>
        <w:br/>
      </w:r>
      <w:bookmarkEnd w:id="0"/>
    </w:p>
    <w:p w14:paraId="29D9E1BA" w14:textId="73BB5DDA" w:rsidR="00B129B2" w:rsidRPr="00956C4F" w:rsidRDefault="00956C4F" w:rsidP="00A46B45">
      <w:pPr>
        <w:contextualSpacing/>
        <w:rPr>
          <w:rFonts w:ascii="Calibri" w:hAnsi="Calibri" w:cs="Calibri"/>
          <w:b/>
          <w:bCs/>
          <w:sz w:val="22"/>
          <w:szCs w:val="22"/>
        </w:rPr>
      </w:pPr>
      <w:r w:rsidRPr="00956C4F">
        <w:rPr>
          <w:rFonts w:ascii="Calibri" w:hAnsi="Calibri" w:cs="Calibri"/>
          <w:b/>
          <w:bCs/>
          <w:sz w:val="22"/>
          <w:szCs w:val="22"/>
        </w:rPr>
        <w:t>GELATO WORLD MASTERS, TRIONFA IL CALABRESE SALVATORE RAVESE. CHIUDE IL PODIO ZANDONÀ (PADOVA) E CINELLI (BOLOGNA)</w:t>
      </w:r>
    </w:p>
    <w:p w14:paraId="385E5FCD" w14:textId="045377B8" w:rsidR="00B129B2" w:rsidRDefault="00B129B2" w:rsidP="00A46B45">
      <w:pPr>
        <w:contextualSpacing/>
        <w:rPr>
          <w:rFonts w:ascii="Calibri" w:hAnsi="Calibri" w:cs="Calibri"/>
          <w:color w:val="000000"/>
          <w:sz w:val="22"/>
          <w:szCs w:val="22"/>
        </w:rPr>
      </w:pPr>
      <w:r w:rsidRPr="00B129B2">
        <w:rPr>
          <w:rFonts w:ascii="Calibri" w:hAnsi="Calibri" w:cs="Calibri"/>
          <w:color w:val="000000"/>
          <w:sz w:val="22"/>
          <w:szCs w:val="22"/>
        </w:rPr>
        <w:t>Nel corso di S</w:t>
      </w:r>
      <w:r>
        <w:rPr>
          <w:rFonts w:ascii="Calibri" w:hAnsi="Calibri" w:cs="Calibri"/>
          <w:color w:val="000000"/>
          <w:sz w:val="22"/>
          <w:szCs w:val="22"/>
        </w:rPr>
        <w:t>IGEP</w:t>
      </w:r>
      <w:r w:rsidRPr="00B129B2">
        <w:rPr>
          <w:rFonts w:ascii="Calibri" w:hAnsi="Calibri" w:cs="Calibri"/>
          <w:color w:val="000000"/>
          <w:sz w:val="22"/>
          <w:szCs w:val="22"/>
        </w:rPr>
        <w:t xml:space="preserve"> World, in svolgimento alla </w:t>
      </w:r>
      <w:r>
        <w:rPr>
          <w:rFonts w:ascii="Calibri" w:hAnsi="Calibri" w:cs="Calibri"/>
          <w:color w:val="000000"/>
          <w:sz w:val="22"/>
          <w:szCs w:val="22"/>
        </w:rPr>
        <w:t>f</w:t>
      </w:r>
      <w:r w:rsidRPr="00B129B2">
        <w:rPr>
          <w:rFonts w:ascii="Calibri" w:hAnsi="Calibri" w:cs="Calibri"/>
          <w:color w:val="000000"/>
          <w:sz w:val="22"/>
          <w:szCs w:val="22"/>
        </w:rPr>
        <w:t xml:space="preserve">iera di Rimini fino al 20 gennaio, si è tenuta la </w:t>
      </w:r>
      <w:r>
        <w:rPr>
          <w:rFonts w:ascii="Calibri" w:hAnsi="Calibri" w:cs="Calibri"/>
          <w:color w:val="000000"/>
          <w:sz w:val="22"/>
          <w:szCs w:val="22"/>
        </w:rPr>
        <w:t>F</w:t>
      </w:r>
      <w:r w:rsidRPr="00B129B2">
        <w:rPr>
          <w:rFonts w:ascii="Calibri" w:hAnsi="Calibri" w:cs="Calibri"/>
          <w:color w:val="000000"/>
          <w:sz w:val="22"/>
          <w:szCs w:val="22"/>
        </w:rPr>
        <w:t xml:space="preserve">inale Italiana di Gelato Festival World Masters, la più importante competizione internazionale dedicata ai gelatieri singoli. A conquistare il titolo di Miglior Gelatiere Italiano 2026 è stato </w:t>
      </w:r>
      <w:r w:rsidRPr="00B129B2">
        <w:rPr>
          <w:rFonts w:ascii="Calibri" w:hAnsi="Calibri" w:cs="Calibri"/>
          <w:b/>
          <w:bCs/>
          <w:color w:val="000000"/>
          <w:sz w:val="22"/>
          <w:szCs w:val="22"/>
        </w:rPr>
        <w:t>Salvatore Ravese</w:t>
      </w:r>
      <w:r>
        <w:rPr>
          <w:rFonts w:ascii="Calibri" w:hAnsi="Calibri" w:cs="Calibri"/>
          <w:color w:val="000000"/>
          <w:sz w:val="22"/>
          <w:szCs w:val="22"/>
        </w:rPr>
        <w:t xml:space="preserve"> </w:t>
      </w:r>
      <w:r w:rsidRPr="00B129B2">
        <w:rPr>
          <w:rFonts w:ascii="Calibri" w:hAnsi="Calibri" w:cs="Calibri"/>
          <w:color w:val="000000"/>
          <w:sz w:val="22"/>
          <w:szCs w:val="22"/>
        </w:rPr>
        <w:t>(</w:t>
      </w:r>
      <w:r w:rsidRPr="00B129B2">
        <w:rPr>
          <w:rFonts w:ascii="Calibri" w:hAnsi="Calibri" w:cs="Calibri"/>
          <w:color w:val="000000"/>
          <w:sz w:val="22"/>
          <w:szCs w:val="22"/>
          <w:shd w:val="clear" w:color="auto" w:fill="FFFFFF"/>
        </w:rPr>
        <w:t>gelateria Garden di Gioia Tauro)</w:t>
      </w:r>
      <w:r w:rsidRPr="004E5367">
        <w:rPr>
          <w:rFonts w:ascii="Arial" w:hAnsi="Arial" w:cs="Arial"/>
          <w:color w:val="000000"/>
          <w:shd w:val="clear" w:color="auto" w:fill="FFFFFF"/>
        </w:rPr>
        <w:t xml:space="preserve"> </w:t>
      </w:r>
      <w:r w:rsidRPr="00B129B2">
        <w:rPr>
          <w:rFonts w:ascii="Calibri" w:hAnsi="Calibri" w:cs="Calibri"/>
          <w:color w:val="000000"/>
          <w:sz w:val="22"/>
          <w:szCs w:val="22"/>
        </w:rPr>
        <w:t xml:space="preserve">primo classificato con il gusto </w:t>
      </w:r>
      <w:r>
        <w:rPr>
          <w:rFonts w:ascii="Calibri" w:hAnsi="Calibri" w:cs="Calibri"/>
          <w:color w:val="000000"/>
          <w:sz w:val="22"/>
          <w:szCs w:val="22"/>
        </w:rPr>
        <w:t>‘</w:t>
      </w:r>
      <w:r w:rsidRPr="00B129B2">
        <w:rPr>
          <w:rFonts w:ascii="Calibri" w:hAnsi="Calibri" w:cs="Calibri"/>
          <w:color w:val="000000"/>
          <w:sz w:val="22"/>
          <w:szCs w:val="22"/>
        </w:rPr>
        <w:t xml:space="preserve">Bacio dei due </w:t>
      </w:r>
      <w:proofErr w:type="spellStart"/>
      <w:r w:rsidRPr="00B129B2">
        <w:rPr>
          <w:rFonts w:ascii="Calibri" w:hAnsi="Calibri" w:cs="Calibri"/>
          <w:color w:val="000000"/>
          <w:sz w:val="22"/>
          <w:szCs w:val="22"/>
        </w:rPr>
        <w:t>Mari</w:t>
      </w:r>
      <w:r>
        <w:rPr>
          <w:rFonts w:ascii="Calibri" w:hAnsi="Calibri" w:cs="Calibri"/>
          <w:color w:val="000000"/>
          <w:sz w:val="22"/>
          <w:szCs w:val="22"/>
        </w:rPr>
        <w:t>’</w:t>
      </w:r>
      <w:proofErr w:type="spellEnd"/>
      <w:r w:rsidRPr="00B129B2">
        <w:rPr>
          <w:rFonts w:ascii="Calibri" w:hAnsi="Calibri" w:cs="Calibri"/>
          <w:color w:val="000000"/>
          <w:sz w:val="22"/>
          <w:szCs w:val="22"/>
        </w:rPr>
        <w:t xml:space="preserve">. Secondo posto per </w:t>
      </w:r>
      <w:r w:rsidRPr="00B129B2">
        <w:rPr>
          <w:rFonts w:ascii="Calibri" w:hAnsi="Calibri" w:cs="Calibri"/>
          <w:b/>
          <w:bCs/>
          <w:color w:val="000000"/>
          <w:sz w:val="22"/>
          <w:szCs w:val="22"/>
        </w:rPr>
        <w:t>Guido Zandonà</w:t>
      </w:r>
      <w:r w:rsidRPr="00B129B2">
        <w:rPr>
          <w:rFonts w:ascii="Calibri" w:hAnsi="Calibri" w:cs="Calibri"/>
          <w:color w:val="000000"/>
          <w:sz w:val="22"/>
          <w:szCs w:val="22"/>
        </w:rPr>
        <w:t xml:space="preserve"> </w:t>
      </w:r>
      <w:r>
        <w:rPr>
          <w:rFonts w:ascii="Calibri" w:hAnsi="Calibri" w:cs="Calibri"/>
          <w:color w:val="000000"/>
          <w:sz w:val="22"/>
          <w:szCs w:val="22"/>
        </w:rPr>
        <w:t xml:space="preserve">(Gelato che Meriti di Padova) </w:t>
      </w:r>
      <w:r w:rsidRPr="00B129B2">
        <w:rPr>
          <w:rFonts w:ascii="Calibri" w:hAnsi="Calibri" w:cs="Calibri"/>
          <w:color w:val="000000"/>
          <w:sz w:val="22"/>
          <w:szCs w:val="22"/>
        </w:rPr>
        <w:t xml:space="preserve">con </w:t>
      </w:r>
      <w:r>
        <w:rPr>
          <w:rFonts w:ascii="Calibri" w:hAnsi="Calibri" w:cs="Calibri"/>
          <w:color w:val="000000"/>
          <w:sz w:val="22"/>
          <w:szCs w:val="22"/>
        </w:rPr>
        <w:t>‘</w:t>
      </w:r>
      <w:r w:rsidRPr="00B129B2">
        <w:rPr>
          <w:rFonts w:ascii="Calibri" w:hAnsi="Calibri" w:cs="Calibri"/>
          <w:color w:val="000000"/>
          <w:sz w:val="22"/>
          <w:szCs w:val="22"/>
        </w:rPr>
        <w:t>Caramello salato al burro superiore</w:t>
      </w:r>
      <w:r>
        <w:rPr>
          <w:rFonts w:ascii="Calibri" w:hAnsi="Calibri" w:cs="Calibri"/>
          <w:color w:val="000000"/>
          <w:sz w:val="22"/>
          <w:szCs w:val="22"/>
        </w:rPr>
        <w:t>’</w:t>
      </w:r>
      <w:r w:rsidRPr="00B129B2">
        <w:rPr>
          <w:rFonts w:ascii="Calibri" w:hAnsi="Calibri" w:cs="Calibri"/>
          <w:color w:val="000000"/>
          <w:sz w:val="22"/>
          <w:szCs w:val="22"/>
        </w:rPr>
        <w:t xml:space="preserve">, seguito da </w:t>
      </w:r>
      <w:r w:rsidRPr="00B129B2">
        <w:rPr>
          <w:rFonts w:ascii="Calibri" w:hAnsi="Calibri" w:cs="Calibri"/>
          <w:b/>
          <w:bCs/>
          <w:color w:val="000000"/>
          <w:sz w:val="22"/>
          <w:szCs w:val="22"/>
        </w:rPr>
        <w:t>Danilo Cinelli</w:t>
      </w:r>
      <w:r>
        <w:rPr>
          <w:rFonts w:ascii="Calibri" w:hAnsi="Calibri" w:cs="Calibri"/>
          <w:color w:val="000000"/>
          <w:sz w:val="22"/>
          <w:szCs w:val="22"/>
        </w:rPr>
        <w:t xml:space="preserve"> (Delizie Bolognesi a Bologna)</w:t>
      </w:r>
      <w:r w:rsidRPr="00B129B2">
        <w:rPr>
          <w:rFonts w:ascii="Calibri" w:hAnsi="Calibri" w:cs="Calibri"/>
          <w:color w:val="000000"/>
          <w:sz w:val="22"/>
          <w:szCs w:val="22"/>
        </w:rPr>
        <w:t xml:space="preserve">, terzo classificato con il sorbetto </w:t>
      </w:r>
      <w:r>
        <w:rPr>
          <w:rFonts w:ascii="Calibri" w:hAnsi="Calibri" w:cs="Calibri"/>
          <w:color w:val="000000"/>
          <w:sz w:val="22"/>
          <w:szCs w:val="22"/>
        </w:rPr>
        <w:t>‘</w:t>
      </w:r>
      <w:r w:rsidRPr="00B129B2">
        <w:rPr>
          <w:rFonts w:ascii="Calibri" w:hAnsi="Calibri" w:cs="Calibri"/>
          <w:color w:val="000000"/>
          <w:sz w:val="22"/>
          <w:szCs w:val="22"/>
        </w:rPr>
        <w:t>Bora Bora</w:t>
      </w:r>
      <w:r>
        <w:rPr>
          <w:rFonts w:ascii="Calibri" w:hAnsi="Calibri" w:cs="Calibri"/>
          <w:color w:val="000000"/>
          <w:sz w:val="22"/>
          <w:szCs w:val="22"/>
        </w:rPr>
        <w:t>’</w:t>
      </w:r>
      <w:r w:rsidRPr="00B129B2">
        <w:rPr>
          <w:rFonts w:ascii="Calibri" w:hAnsi="Calibri" w:cs="Calibri"/>
          <w:color w:val="000000"/>
          <w:sz w:val="22"/>
          <w:szCs w:val="22"/>
        </w:rPr>
        <w:t xml:space="preserve">. Quarta posizione per </w:t>
      </w:r>
      <w:r w:rsidRPr="00B129B2">
        <w:rPr>
          <w:rFonts w:ascii="Calibri" w:hAnsi="Calibri" w:cs="Calibri"/>
          <w:b/>
          <w:bCs/>
          <w:color w:val="000000"/>
          <w:sz w:val="22"/>
          <w:szCs w:val="22"/>
        </w:rPr>
        <w:t>Elisabeth Stolz</w:t>
      </w:r>
      <w:r w:rsidRPr="00B129B2">
        <w:rPr>
          <w:rFonts w:ascii="Calibri" w:hAnsi="Calibri" w:cs="Calibri"/>
          <w:color w:val="000000"/>
          <w:sz w:val="22"/>
          <w:szCs w:val="22"/>
        </w:rPr>
        <w:t xml:space="preserve"> (</w:t>
      </w:r>
      <w:r w:rsidRPr="00B129B2">
        <w:rPr>
          <w:rFonts w:ascii="Calibri" w:hAnsi="Calibri" w:cs="Calibri"/>
          <w:sz w:val="22"/>
          <w:szCs w:val="22"/>
        </w:rPr>
        <w:t xml:space="preserve">Osteria Hubenbauer a Varna, Bolzano) </w:t>
      </w:r>
      <w:r w:rsidRPr="00B129B2">
        <w:rPr>
          <w:rFonts w:ascii="Calibri" w:hAnsi="Calibri" w:cs="Calibri"/>
          <w:color w:val="000000"/>
          <w:sz w:val="22"/>
          <w:szCs w:val="22"/>
        </w:rPr>
        <w:t xml:space="preserve">con </w:t>
      </w:r>
      <w:r>
        <w:rPr>
          <w:rFonts w:ascii="Calibri" w:hAnsi="Calibri" w:cs="Calibri"/>
          <w:color w:val="000000"/>
          <w:sz w:val="22"/>
          <w:szCs w:val="22"/>
        </w:rPr>
        <w:t>‘</w:t>
      </w:r>
      <w:r w:rsidRPr="00B129B2">
        <w:rPr>
          <w:rFonts w:ascii="Calibri" w:hAnsi="Calibri" w:cs="Calibri"/>
          <w:color w:val="000000"/>
          <w:sz w:val="22"/>
          <w:szCs w:val="22"/>
        </w:rPr>
        <w:t>I tesori delle nostre montagne</w:t>
      </w:r>
      <w:r>
        <w:rPr>
          <w:rFonts w:ascii="Calibri" w:hAnsi="Calibri" w:cs="Calibri"/>
          <w:color w:val="000000"/>
          <w:sz w:val="22"/>
          <w:szCs w:val="22"/>
        </w:rPr>
        <w:t>’</w:t>
      </w:r>
      <w:r w:rsidRPr="00B129B2">
        <w:rPr>
          <w:rFonts w:ascii="Calibri" w:hAnsi="Calibri" w:cs="Calibri"/>
          <w:color w:val="000000"/>
          <w:sz w:val="22"/>
          <w:szCs w:val="22"/>
        </w:rPr>
        <w:t xml:space="preserve">. I quattro maestri rappresenteranno l’Italia alla Finale Mondiale 2026. La competizione, organizzata in collaborazione con Carpigiani e Italian Exhibition Group, chiude un percorso di cinque anni di selezioni nazionali e internazionali. </w:t>
      </w:r>
    </w:p>
    <w:p w14:paraId="45226D0E" w14:textId="77777777" w:rsidR="00B129B2" w:rsidRDefault="00B129B2" w:rsidP="00A46B45">
      <w:pPr>
        <w:contextualSpacing/>
        <w:rPr>
          <w:rFonts w:ascii="Calibri" w:hAnsi="Calibri" w:cs="Calibri"/>
          <w:color w:val="000000"/>
          <w:sz w:val="22"/>
          <w:szCs w:val="22"/>
        </w:rPr>
      </w:pPr>
    </w:p>
    <w:p w14:paraId="7FD1CBAC" w14:textId="77777777" w:rsidR="00B129B2" w:rsidRPr="00764A7E" w:rsidRDefault="00B129B2" w:rsidP="00B129B2">
      <w:pPr>
        <w:contextualSpacing/>
        <w:rPr>
          <w:rFonts w:ascii="Calibri" w:hAnsi="Calibri" w:cs="Calibri"/>
          <w:b/>
          <w:bCs/>
          <w:sz w:val="22"/>
          <w:szCs w:val="22"/>
        </w:rPr>
      </w:pPr>
      <w:r w:rsidRPr="00764A7E">
        <w:rPr>
          <w:rFonts w:ascii="Calibri" w:hAnsi="Calibri" w:cs="Calibri"/>
          <w:b/>
          <w:bCs/>
          <w:sz w:val="22"/>
          <w:szCs w:val="22"/>
        </w:rPr>
        <w:t xml:space="preserve">COLAZIONE </w:t>
      </w:r>
      <w:r>
        <w:rPr>
          <w:rFonts w:ascii="Calibri" w:hAnsi="Calibri" w:cs="Calibri"/>
          <w:b/>
          <w:bCs/>
          <w:sz w:val="22"/>
          <w:szCs w:val="22"/>
        </w:rPr>
        <w:t xml:space="preserve">DI LUSSO </w:t>
      </w:r>
      <w:r w:rsidRPr="00764A7E">
        <w:rPr>
          <w:rFonts w:ascii="Calibri" w:hAnsi="Calibri" w:cs="Calibri"/>
          <w:b/>
          <w:bCs/>
          <w:sz w:val="22"/>
          <w:szCs w:val="22"/>
        </w:rPr>
        <w:t xml:space="preserve">IN HOTEL SEMPRE PIÙ RICERCATE: SI ARRIVA FINO AD ESPERIENZE DA 55 EURO </w:t>
      </w:r>
    </w:p>
    <w:p w14:paraId="2E7F8550" w14:textId="28E55DE0" w:rsidR="00B129B2" w:rsidRDefault="00B129B2" w:rsidP="00B129B2">
      <w:pPr>
        <w:contextualSpacing/>
        <w:rPr>
          <w:rFonts w:ascii="Calibri" w:hAnsi="Calibri" w:cs="Calibri"/>
          <w:sz w:val="22"/>
          <w:szCs w:val="22"/>
        </w:rPr>
      </w:pPr>
      <w:r w:rsidRPr="00A46B45">
        <w:rPr>
          <w:rFonts w:ascii="Calibri" w:hAnsi="Calibri" w:cs="Calibri"/>
          <w:sz w:val="22"/>
          <w:szCs w:val="22"/>
        </w:rPr>
        <w:t xml:space="preserve">Negli hotel non si va più solo per dormire. Lo dimostrano i numeri emersi al convegno </w:t>
      </w:r>
      <w:r>
        <w:rPr>
          <w:rFonts w:ascii="Calibri" w:hAnsi="Calibri" w:cs="Calibri"/>
          <w:sz w:val="22"/>
          <w:szCs w:val="22"/>
        </w:rPr>
        <w:t>‘</w:t>
      </w:r>
      <w:r w:rsidRPr="00764A7E">
        <w:rPr>
          <w:rFonts w:ascii="Calibri" w:hAnsi="Calibri" w:cs="Calibri"/>
          <w:i/>
          <w:iCs/>
          <w:sz w:val="22"/>
          <w:szCs w:val="22"/>
        </w:rPr>
        <w:t>L’Hotel: il nuovo mercato potenziale per il mondo food’</w:t>
      </w:r>
      <w:r>
        <w:rPr>
          <w:rFonts w:ascii="Calibri" w:hAnsi="Calibri" w:cs="Calibri"/>
          <w:sz w:val="22"/>
          <w:szCs w:val="22"/>
        </w:rPr>
        <w:t xml:space="preserve">, andato in scena a SIGEP World, in corso fino al 20 gennaio alla </w:t>
      </w:r>
      <w:proofErr w:type="spellStart"/>
      <w:r>
        <w:rPr>
          <w:rFonts w:ascii="Calibri" w:hAnsi="Calibri" w:cs="Calibri"/>
          <w:sz w:val="22"/>
          <w:szCs w:val="22"/>
        </w:rPr>
        <w:t>fier</w:t>
      </w:r>
      <w:proofErr w:type="spellEnd"/>
      <w:r>
        <w:rPr>
          <w:rFonts w:ascii="Calibri" w:hAnsi="Calibri" w:cs="Calibri"/>
          <w:sz w:val="22"/>
          <w:szCs w:val="22"/>
        </w:rPr>
        <w:t xml:space="preserve"> adi Rimini</w:t>
      </w:r>
      <w:r w:rsidRPr="00A46B45">
        <w:rPr>
          <w:rFonts w:ascii="Calibri" w:hAnsi="Calibri" w:cs="Calibri"/>
          <w:sz w:val="22"/>
          <w:szCs w:val="22"/>
        </w:rPr>
        <w:t xml:space="preserve">. Al dibattito hanno partecipato </w:t>
      </w:r>
      <w:r w:rsidRPr="00764A7E">
        <w:rPr>
          <w:rFonts w:ascii="Calibri" w:hAnsi="Calibri" w:cs="Calibri"/>
          <w:b/>
          <w:bCs/>
          <w:sz w:val="22"/>
          <w:szCs w:val="22"/>
        </w:rPr>
        <w:t>Carlo Meo</w:t>
      </w:r>
      <w:r w:rsidRPr="00A46B45">
        <w:rPr>
          <w:rFonts w:ascii="Calibri" w:hAnsi="Calibri" w:cs="Calibri"/>
          <w:sz w:val="22"/>
          <w:szCs w:val="22"/>
        </w:rPr>
        <w:t xml:space="preserve"> (Politecnico di Milano), </w:t>
      </w:r>
      <w:r w:rsidRPr="00764A7E">
        <w:rPr>
          <w:rFonts w:ascii="Calibri" w:hAnsi="Calibri" w:cs="Calibri"/>
          <w:b/>
          <w:bCs/>
          <w:sz w:val="22"/>
          <w:szCs w:val="22"/>
        </w:rPr>
        <w:t>Michele Cannone</w:t>
      </w:r>
      <w:r w:rsidRPr="00A46B45">
        <w:rPr>
          <w:rFonts w:ascii="Calibri" w:hAnsi="Calibri" w:cs="Calibri"/>
          <w:sz w:val="22"/>
          <w:szCs w:val="22"/>
        </w:rPr>
        <w:t xml:space="preserve"> (Lavazza) e </w:t>
      </w:r>
      <w:r w:rsidRPr="00764A7E">
        <w:rPr>
          <w:rFonts w:ascii="Calibri" w:hAnsi="Calibri" w:cs="Calibri"/>
          <w:b/>
          <w:bCs/>
          <w:sz w:val="22"/>
          <w:szCs w:val="22"/>
        </w:rPr>
        <w:t>Stefano Moretti</w:t>
      </w:r>
      <w:r w:rsidRPr="00A46B45">
        <w:rPr>
          <w:rFonts w:ascii="Calibri" w:hAnsi="Calibri" w:cs="Calibri"/>
          <w:sz w:val="22"/>
          <w:szCs w:val="22"/>
        </w:rPr>
        <w:t xml:space="preserve"> (</w:t>
      </w:r>
      <w:proofErr w:type="spellStart"/>
      <w:r w:rsidRPr="00A46B45">
        <w:rPr>
          <w:rFonts w:ascii="Calibri" w:hAnsi="Calibri" w:cs="Calibri"/>
          <w:sz w:val="22"/>
          <w:szCs w:val="22"/>
        </w:rPr>
        <w:t>Délifrance</w:t>
      </w:r>
      <w:proofErr w:type="spellEnd"/>
      <w:r w:rsidRPr="00A46B45">
        <w:rPr>
          <w:rFonts w:ascii="Calibri" w:hAnsi="Calibri" w:cs="Calibri"/>
          <w:sz w:val="22"/>
          <w:szCs w:val="22"/>
        </w:rPr>
        <w:t xml:space="preserve">). Oggi la prima colazione e la ristorazione valgono volumi che superano quelli di un singolo locale: il 15% degli italiani non fa colazione o la consuma in meno di cinque minuti, </w:t>
      </w:r>
      <w:r w:rsidRPr="00764A7E">
        <w:rPr>
          <w:rFonts w:ascii="Calibri" w:hAnsi="Calibri" w:cs="Calibri"/>
          <w:b/>
          <w:bCs/>
          <w:sz w:val="22"/>
          <w:szCs w:val="22"/>
        </w:rPr>
        <w:t>mentre chi la sceglie come esperienza arriva a spendere da 10 a oltre 55 euro,</w:t>
      </w:r>
      <w:r w:rsidRPr="00A46B45">
        <w:rPr>
          <w:rFonts w:ascii="Calibri" w:hAnsi="Calibri" w:cs="Calibri"/>
          <w:sz w:val="22"/>
          <w:szCs w:val="22"/>
        </w:rPr>
        <w:t xml:space="preserve"> con punte legate all’</w:t>
      </w:r>
      <w:proofErr w:type="spellStart"/>
      <w:r w:rsidRPr="00A46B45">
        <w:rPr>
          <w:rFonts w:ascii="Calibri" w:hAnsi="Calibri" w:cs="Calibri"/>
          <w:sz w:val="22"/>
          <w:szCs w:val="22"/>
        </w:rPr>
        <w:t>hôtellerie</w:t>
      </w:r>
      <w:proofErr w:type="spellEnd"/>
      <w:r w:rsidRPr="00A46B45">
        <w:rPr>
          <w:rFonts w:ascii="Calibri" w:hAnsi="Calibri" w:cs="Calibri"/>
          <w:sz w:val="22"/>
          <w:szCs w:val="22"/>
        </w:rPr>
        <w:t xml:space="preserve"> di lusso che accompagnano soggiorni da 800 euro a notte. L’hotel diventa così luogo di consumo continuo, dalla colazione all’day </w:t>
      </w:r>
      <w:proofErr w:type="spellStart"/>
      <w:r w:rsidRPr="00A46B45">
        <w:rPr>
          <w:rFonts w:ascii="Calibri" w:hAnsi="Calibri" w:cs="Calibri"/>
          <w:sz w:val="22"/>
          <w:szCs w:val="22"/>
        </w:rPr>
        <w:t>dining</w:t>
      </w:r>
      <w:proofErr w:type="spellEnd"/>
      <w:r w:rsidRPr="00A46B45">
        <w:rPr>
          <w:rFonts w:ascii="Calibri" w:hAnsi="Calibri" w:cs="Calibri"/>
          <w:sz w:val="22"/>
          <w:szCs w:val="22"/>
        </w:rPr>
        <w:t>, capace di attrarre brand globali e locali</w:t>
      </w:r>
      <w:r>
        <w:rPr>
          <w:rFonts w:ascii="Calibri" w:hAnsi="Calibri" w:cs="Calibri"/>
          <w:sz w:val="22"/>
          <w:szCs w:val="22"/>
        </w:rPr>
        <w:t>.</w:t>
      </w:r>
    </w:p>
    <w:p w14:paraId="3D8D157F" w14:textId="77777777" w:rsidR="00B129B2" w:rsidRDefault="00B129B2" w:rsidP="00A46B45">
      <w:pPr>
        <w:contextualSpacing/>
        <w:rPr>
          <w:rFonts w:ascii="Calibri" w:hAnsi="Calibri" w:cs="Calibri"/>
          <w:sz w:val="22"/>
          <w:szCs w:val="22"/>
        </w:rPr>
      </w:pPr>
    </w:p>
    <w:p w14:paraId="3526011E" w14:textId="39ED42E6" w:rsidR="00387770" w:rsidRPr="00387770" w:rsidRDefault="00007DEE" w:rsidP="00387770">
      <w:pPr>
        <w:contextualSpacing/>
        <w:rPr>
          <w:rFonts w:ascii="Calibri" w:hAnsi="Calibri" w:cs="Calibri"/>
          <w:b/>
          <w:bCs/>
          <w:sz w:val="22"/>
          <w:szCs w:val="22"/>
        </w:rPr>
      </w:pPr>
      <w:r>
        <w:rPr>
          <w:rFonts w:ascii="Calibri" w:hAnsi="Calibri" w:cs="Calibri"/>
          <w:b/>
          <w:bCs/>
          <w:sz w:val="22"/>
          <w:szCs w:val="22"/>
        </w:rPr>
        <w:t>IL RUOLO DEL BARISTA? INSOSTITUIBILE</w:t>
      </w:r>
    </w:p>
    <w:p w14:paraId="08C42BBF" w14:textId="1F1C022B" w:rsidR="00387770" w:rsidRPr="00387770" w:rsidRDefault="00387770" w:rsidP="00387770">
      <w:pPr>
        <w:contextualSpacing/>
        <w:rPr>
          <w:rFonts w:ascii="Calibri" w:hAnsi="Calibri" w:cs="Calibri"/>
          <w:sz w:val="22"/>
          <w:szCs w:val="22"/>
        </w:rPr>
      </w:pPr>
      <w:r w:rsidRPr="00387770">
        <w:rPr>
          <w:rFonts w:ascii="Calibri" w:hAnsi="Calibri" w:cs="Calibri"/>
          <w:sz w:val="22"/>
          <w:szCs w:val="22"/>
        </w:rPr>
        <w:t xml:space="preserve">A SIGEP World, </w:t>
      </w:r>
      <w:r>
        <w:rPr>
          <w:rFonts w:ascii="Calibri" w:hAnsi="Calibri" w:cs="Calibri"/>
          <w:sz w:val="22"/>
          <w:szCs w:val="22"/>
        </w:rPr>
        <w:t>in corso fino al 20 gennaio alla fiera di Rimini, è andato in scena</w:t>
      </w:r>
      <w:r w:rsidR="00E334C6">
        <w:rPr>
          <w:rFonts w:ascii="Calibri" w:hAnsi="Calibri" w:cs="Calibri"/>
          <w:sz w:val="22"/>
          <w:szCs w:val="22"/>
        </w:rPr>
        <w:t xml:space="preserve"> </w:t>
      </w:r>
      <w:r w:rsidRPr="00387770">
        <w:rPr>
          <w:rFonts w:ascii="Calibri" w:hAnsi="Calibri" w:cs="Calibri"/>
          <w:sz w:val="22"/>
          <w:szCs w:val="22"/>
        </w:rPr>
        <w:t>il confronto</w:t>
      </w:r>
      <w:r w:rsidR="00E334C6">
        <w:rPr>
          <w:rFonts w:ascii="Calibri" w:hAnsi="Calibri" w:cs="Calibri"/>
          <w:sz w:val="22"/>
          <w:szCs w:val="22"/>
        </w:rPr>
        <w:t xml:space="preserve"> a cura di </w:t>
      </w:r>
      <w:proofErr w:type="spellStart"/>
      <w:r w:rsidR="00E334C6">
        <w:rPr>
          <w:rFonts w:ascii="Calibri" w:hAnsi="Calibri" w:cs="Calibri"/>
          <w:sz w:val="22"/>
          <w:szCs w:val="22"/>
        </w:rPr>
        <w:t>Comunicaffè</w:t>
      </w:r>
      <w:proofErr w:type="spellEnd"/>
      <w:r w:rsidRPr="00387770">
        <w:rPr>
          <w:rFonts w:ascii="Calibri" w:hAnsi="Calibri" w:cs="Calibri"/>
          <w:sz w:val="22"/>
          <w:szCs w:val="22"/>
        </w:rPr>
        <w:t xml:space="preserve"> </w:t>
      </w:r>
      <w:r w:rsidR="00E334C6">
        <w:rPr>
          <w:rFonts w:ascii="Calibri" w:hAnsi="Calibri" w:cs="Calibri"/>
          <w:sz w:val="22"/>
          <w:szCs w:val="22"/>
        </w:rPr>
        <w:t xml:space="preserve">sul rapporto tra </w:t>
      </w:r>
      <w:r w:rsidRPr="00387770">
        <w:rPr>
          <w:rFonts w:ascii="Calibri" w:hAnsi="Calibri" w:cs="Calibri"/>
          <w:sz w:val="22"/>
          <w:szCs w:val="22"/>
        </w:rPr>
        <w:t xml:space="preserve">la professione del barista </w:t>
      </w:r>
      <w:r w:rsidR="00197648">
        <w:rPr>
          <w:rFonts w:ascii="Calibri" w:hAnsi="Calibri" w:cs="Calibri"/>
          <w:sz w:val="22"/>
          <w:szCs w:val="22"/>
        </w:rPr>
        <w:t>e</w:t>
      </w:r>
      <w:r w:rsidRPr="00387770">
        <w:rPr>
          <w:rFonts w:ascii="Calibri" w:hAnsi="Calibri" w:cs="Calibri"/>
          <w:sz w:val="22"/>
          <w:szCs w:val="22"/>
        </w:rPr>
        <w:t xml:space="preserve"> </w:t>
      </w:r>
      <w:r w:rsidR="00197648">
        <w:rPr>
          <w:rFonts w:ascii="Calibri" w:hAnsi="Calibri" w:cs="Calibri"/>
          <w:sz w:val="22"/>
          <w:szCs w:val="22"/>
        </w:rPr>
        <w:t>le macchine superautomatiche</w:t>
      </w:r>
      <w:r w:rsidRPr="00387770">
        <w:rPr>
          <w:rFonts w:ascii="Calibri" w:hAnsi="Calibri" w:cs="Calibri"/>
          <w:sz w:val="22"/>
          <w:szCs w:val="22"/>
        </w:rPr>
        <w:t xml:space="preserve">. </w:t>
      </w:r>
      <w:r w:rsidR="00197648">
        <w:rPr>
          <w:rFonts w:ascii="Calibri" w:hAnsi="Calibri" w:cs="Calibri"/>
          <w:sz w:val="22"/>
          <w:szCs w:val="22"/>
        </w:rPr>
        <w:t>Un</w:t>
      </w:r>
      <w:r w:rsidRPr="00387770">
        <w:rPr>
          <w:rFonts w:ascii="Calibri" w:hAnsi="Calibri" w:cs="Calibri"/>
          <w:sz w:val="22"/>
          <w:szCs w:val="22"/>
        </w:rPr>
        <w:t xml:space="preserve"> supporto concreto al lavoro quotidiano</w:t>
      </w:r>
      <w:r w:rsidR="00197648">
        <w:rPr>
          <w:rFonts w:ascii="Calibri" w:hAnsi="Calibri" w:cs="Calibri"/>
          <w:sz w:val="22"/>
          <w:szCs w:val="22"/>
        </w:rPr>
        <w:t xml:space="preserve"> che </w:t>
      </w:r>
      <w:r w:rsidRPr="00387770">
        <w:rPr>
          <w:rFonts w:ascii="Calibri" w:hAnsi="Calibri" w:cs="Calibri"/>
          <w:sz w:val="22"/>
          <w:szCs w:val="22"/>
        </w:rPr>
        <w:t>miglior</w:t>
      </w:r>
      <w:r w:rsidR="00197648">
        <w:rPr>
          <w:rFonts w:ascii="Calibri" w:hAnsi="Calibri" w:cs="Calibri"/>
          <w:sz w:val="22"/>
          <w:szCs w:val="22"/>
        </w:rPr>
        <w:t>a</w:t>
      </w:r>
      <w:r w:rsidRPr="00387770">
        <w:rPr>
          <w:rFonts w:ascii="Calibri" w:hAnsi="Calibri" w:cs="Calibri"/>
          <w:sz w:val="22"/>
          <w:szCs w:val="22"/>
        </w:rPr>
        <w:t xml:space="preserve"> efficienza, qualità e sostenibilità, ma </w:t>
      </w:r>
      <w:r w:rsidR="00197648">
        <w:rPr>
          <w:rFonts w:ascii="Calibri" w:hAnsi="Calibri" w:cs="Calibri"/>
          <w:sz w:val="22"/>
          <w:szCs w:val="22"/>
        </w:rPr>
        <w:t>che secondo quanto emerso non potrà</w:t>
      </w:r>
      <w:r w:rsidRPr="00387770">
        <w:rPr>
          <w:rFonts w:ascii="Calibri" w:hAnsi="Calibri" w:cs="Calibri"/>
          <w:sz w:val="22"/>
          <w:szCs w:val="22"/>
        </w:rPr>
        <w:t xml:space="preserve"> mai sostituire il ruolo del barista, centrale nella relazione e nell’esperienza del consumo. In questo scenario emergerà un modello più specializzato, capace di gestire la tecnologia e valorizzare al massimo la relazione con il cliente.</w:t>
      </w:r>
    </w:p>
    <w:p w14:paraId="4E11043B" w14:textId="68CEEDBD" w:rsidR="00387770" w:rsidRDefault="00387770" w:rsidP="00387770">
      <w:pPr>
        <w:contextualSpacing/>
        <w:rPr>
          <w:rFonts w:ascii="Calibri" w:hAnsi="Calibri" w:cs="Calibri"/>
          <w:sz w:val="22"/>
          <w:szCs w:val="22"/>
        </w:rPr>
      </w:pPr>
      <w:r w:rsidRPr="00387770">
        <w:rPr>
          <w:rFonts w:ascii="Calibri" w:hAnsi="Calibri" w:cs="Calibri"/>
          <w:sz w:val="22"/>
          <w:szCs w:val="22"/>
        </w:rPr>
        <w:t xml:space="preserve">Nel dibattito, </w:t>
      </w:r>
      <w:r w:rsidRPr="00E334C6">
        <w:rPr>
          <w:rFonts w:ascii="Calibri" w:hAnsi="Calibri" w:cs="Calibri"/>
          <w:b/>
          <w:bCs/>
          <w:sz w:val="22"/>
          <w:szCs w:val="22"/>
        </w:rPr>
        <w:t>Maurizio Giuli</w:t>
      </w:r>
      <w:r w:rsidRPr="00387770">
        <w:rPr>
          <w:rFonts w:ascii="Calibri" w:hAnsi="Calibri" w:cs="Calibri"/>
          <w:sz w:val="22"/>
          <w:szCs w:val="22"/>
        </w:rPr>
        <w:t xml:space="preserve"> (CSO di Simonelli Group) ha inquadrato il tema all’interno di modelli di consumo differenti, evidenziando come tecnologia e tradizione tendano oggi a convergere per rispondere alle esigenze del mercato. </w:t>
      </w:r>
      <w:r w:rsidRPr="00E334C6">
        <w:rPr>
          <w:rFonts w:ascii="Calibri" w:hAnsi="Calibri" w:cs="Calibri"/>
          <w:b/>
          <w:bCs/>
          <w:sz w:val="22"/>
          <w:szCs w:val="22"/>
        </w:rPr>
        <w:t>Antonio Malvasi</w:t>
      </w:r>
      <w:r w:rsidRPr="00387770">
        <w:rPr>
          <w:rFonts w:ascii="Calibri" w:hAnsi="Calibri" w:cs="Calibri"/>
          <w:sz w:val="22"/>
          <w:szCs w:val="22"/>
        </w:rPr>
        <w:t xml:space="preserve">, docente di sala bar, ha richiamato l’importanza di un’innovazione capace di semplificare il lavoro senza perdere la dimensione emotiva e sociale del bar. </w:t>
      </w:r>
      <w:r w:rsidRPr="00E334C6">
        <w:rPr>
          <w:rFonts w:ascii="Calibri" w:hAnsi="Calibri" w:cs="Calibri"/>
          <w:b/>
          <w:bCs/>
          <w:sz w:val="22"/>
          <w:szCs w:val="22"/>
        </w:rPr>
        <w:t>Andrea Pozzolini</w:t>
      </w:r>
      <w:r w:rsidRPr="00387770">
        <w:rPr>
          <w:rFonts w:ascii="Calibri" w:hAnsi="Calibri" w:cs="Calibri"/>
          <w:sz w:val="22"/>
          <w:szCs w:val="22"/>
        </w:rPr>
        <w:t xml:space="preserve"> (CEO di Rhea </w:t>
      </w:r>
      <w:proofErr w:type="spellStart"/>
      <w:r w:rsidRPr="00387770">
        <w:rPr>
          <w:rFonts w:ascii="Calibri" w:hAnsi="Calibri" w:cs="Calibri"/>
          <w:sz w:val="22"/>
          <w:szCs w:val="22"/>
        </w:rPr>
        <w:t>Vendors</w:t>
      </w:r>
      <w:proofErr w:type="spellEnd"/>
      <w:r w:rsidRPr="00387770">
        <w:rPr>
          <w:rFonts w:ascii="Calibri" w:hAnsi="Calibri" w:cs="Calibri"/>
          <w:sz w:val="22"/>
          <w:szCs w:val="22"/>
        </w:rPr>
        <w:t xml:space="preserve"> Group) ha sottolineato il valore dell’equilibrio tra automazione ed esperienza, con il barista come figura chiave di competenza e cultura. </w:t>
      </w:r>
      <w:r w:rsidRPr="00E334C6">
        <w:rPr>
          <w:rFonts w:ascii="Calibri" w:hAnsi="Calibri" w:cs="Calibri"/>
          <w:b/>
          <w:bCs/>
          <w:sz w:val="22"/>
          <w:szCs w:val="22"/>
        </w:rPr>
        <w:t>Michele Mastrocola</w:t>
      </w:r>
      <w:r w:rsidRPr="00387770">
        <w:rPr>
          <w:rFonts w:ascii="Calibri" w:hAnsi="Calibri" w:cs="Calibri"/>
          <w:sz w:val="22"/>
          <w:szCs w:val="22"/>
        </w:rPr>
        <w:t xml:space="preserve"> (Director Partner Channel) ha parlato di evoluzione del modello operativo, in cui la tecnologia riduce la variabilità e libera tempo per il rapporto con il cliente. </w:t>
      </w:r>
      <w:r w:rsidRPr="00E334C6">
        <w:rPr>
          <w:rFonts w:ascii="Calibri" w:hAnsi="Calibri" w:cs="Calibri"/>
          <w:b/>
          <w:bCs/>
          <w:sz w:val="22"/>
          <w:szCs w:val="22"/>
        </w:rPr>
        <w:t>Francesco Sanapo</w:t>
      </w:r>
      <w:r w:rsidRPr="00387770">
        <w:rPr>
          <w:rFonts w:ascii="Calibri" w:hAnsi="Calibri" w:cs="Calibri"/>
          <w:sz w:val="22"/>
          <w:szCs w:val="22"/>
        </w:rPr>
        <w:t>, barista pluricampione italiano e imprenditore, ha portato l’esperienza concreta delle caffetterie, dove l’innovazione aiuta a gestire la carenza di personale e a ripensare il ruolo del barista in chiave sempre più esperienziale.</w:t>
      </w:r>
    </w:p>
    <w:p w14:paraId="6166FA33" w14:textId="77777777" w:rsidR="00956C4F" w:rsidRPr="00F355BC" w:rsidRDefault="00956C4F" w:rsidP="00956C4F">
      <w:pPr>
        <w:contextualSpacing/>
        <w:rPr>
          <w:rFonts w:ascii="Calibri" w:hAnsi="Calibri" w:cs="Calibri"/>
          <w:color w:val="000000"/>
          <w:sz w:val="22"/>
          <w:szCs w:val="22"/>
        </w:rPr>
      </w:pPr>
    </w:p>
    <w:p w14:paraId="469973CF" w14:textId="77777777" w:rsidR="00956C4F" w:rsidRPr="00B12AB3" w:rsidRDefault="00956C4F" w:rsidP="00956C4F">
      <w:pPr>
        <w:contextualSpacing/>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6"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07FC9AA7" w14:textId="77777777" w:rsidR="00956C4F" w:rsidRPr="00B12AB3" w:rsidRDefault="00956C4F" w:rsidP="00956C4F">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00C5B2F7" w14:textId="77777777" w:rsidR="00956C4F" w:rsidRDefault="00956C4F" w:rsidP="00956C4F">
      <w:pPr>
        <w:pStyle w:val="Nessunaspaziatura"/>
        <w:rPr>
          <w:rFonts w:ascii="Calibri" w:hAnsi="Calibri" w:cs="Calibri"/>
          <w:sz w:val="20"/>
          <w:szCs w:val="20"/>
        </w:rPr>
      </w:pPr>
      <w:r w:rsidRPr="00B12AB3">
        <w:rPr>
          <w:rFonts w:ascii="Calibri" w:hAnsi="Calibri" w:cs="Calibri"/>
          <w:sz w:val="20"/>
          <w:szCs w:val="20"/>
        </w:rPr>
        <w:t xml:space="preserve">Martina Vacca: </w:t>
      </w:r>
      <w:hyperlink r:id="rId7"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Pr>
          <w:rFonts w:ascii="Calibri" w:hAnsi="Calibri" w:cs="Calibri"/>
          <w:sz w:val="20"/>
          <w:szCs w:val="20"/>
        </w:rPr>
        <w:t>5</w:t>
      </w:r>
      <w:r w:rsidRPr="00B12AB3">
        <w:rPr>
          <w:rFonts w:ascii="Calibri" w:hAnsi="Calibri" w:cs="Calibri"/>
          <w:sz w:val="20"/>
          <w:szCs w:val="20"/>
        </w:rPr>
        <w:t xml:space="preserve">994; Fabrizio Raimondi: </w:t>
      </w:r>
      <w:hyperlink r:id="rId8"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9"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0"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3B6F6D58" w14:textId="77777777" w:rsidR="00956C4F" w:rsidRPr="00194EB0" w:rsidRDefault="00956C4F" w:rsidP="00956C4F">
      <w:pPr>
        <w:pStyle w:val="Nessunaspaziatura"/>
        <w:rPr>
          <w:rFonts w:ascii="Calibri" w:hAnsi="Calibri" w:cs="Calibri"/>
          <w:sz w:val="20"/>
          <w:szCs w:val="20"/>
        </w:rPr>
      </w:pPr>
    </w:p>
    <w:p w14:paraId="3CC2AAFA" w14:textId="77777777" w:rsidR="00956C4F" w:rsidRPr="0003774E" w:rsidRDefault="00956C4F" w:rsidP="00956C4F">
      <w:pPr>
        <w:jc w:val="both"/>
        <w:rPr>
          <w:rFonts w:ascii="Calibri" w:hAnsi="Calibri" w:cs="Calibri"/>
          <w:sz w:val="20"/>
          <w:szCs w:val="20"/>
        </w:rPr>
      </w:pPr>
      <w:r w:rsidRPr="003D588C">
        <w:rPr>
          <w:noProof/>
        </w:rPr>
        <w:drawing>
          <wp:inline distT="0" distB="0" distL="0" distR="0" wp14:anchorId="495C9104" wp14:editId="7F3424EF">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13260E3E" w14:textId="77777777" w:rsidR="00956C4F" w:rsidRPr="00F04A48" w:rsidRDefault="00956C4F" w:rsidP="00956C4F">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35FD16B3" w14:textId="77777777" w:rsidR="00956C4F" w:rsidRPr="00663AD2" w:rsidRDefault="00956C4F" w:rsidP="00956C4F">
      <w:pPr>
        <w:rPr>
          <w:rFonts w:ascii="Calibri" w:hAnsi="Calibri" w:cs="Calibri"/>
          <w:b/>
          <w:bCs/>
          <w:color w:val="000000"/>
          <w:sz w:val="28"/>
          <w:szCs w:val="28"/>
        </w:rPr>
      </w:pPr>
    </w:p>
    <w:p w14:paraId="58662359" w14:textId="77777777" w:rsidR="00956C4F" w:rsidRPr="00CB256B" w:rsidRDefault="00956C4F" w:rsidP="00387770">
      <w:pPr>
        <w:contextualSpacing/>
        <w:rPr>
          <w:rFonts w:ascii="Calibri" w:hAnsi="Calibri" w:cs="Calibri"/>
          <w:sz w:val="22"/>
          <w:szCs w:val="22"/>
        </w:rPr>
      </w:pPr>
    </w:p>
    <w:sectPr w:rsidR="00956C4F" w:rsidRPr="00CB256B">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B106" w14:textId="77777777" w:rsidR="006E4938" w:rsidRDefault="006E4938" w:rsidP="00E334C6">
      <w:pPr>
        <w:spacing w:after="0" w:line="240" w:lineRule="auto"/>
      </w:pPr>
      <w:r>
        <w:separator/>
      </w:r>
    </w:p>
  </w:endnote>
  <w:endnote w:type="continuationSeparator" w:id="0">
    <w:p w14:paraId="409C8278" w14:textId="77777777" w:rsidR="006E4938" w:rsidRDefault="006E4938" w:rsidP="00E3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2E8E" w14:textId="77777777" w:rsidR="006E4938" w:rsidRDefault="006E4938" w:rsidP="00E334C6">
      <w:pPr>
        <w:spacing w:after="0" w:line="240" w:lineRule="auto"/>
      </w:pPr>
      <w:r>
        <w:separator/>
      </w:r>
    </w:p>
  </w:footnote>
  <w:footnote w:type="continuationSeparator" w:id="0">
    <w:p w14:paraId="03B50730" w14:textId="77777777" w:rsidR="006E4938" w:rsidRDefault="006E4938" w:rsidP="00E33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E829" w14:textId="468087D2" w:rsidR="00E334C6" w:rsidRDefault="00E334C6">
    <w:pPr>
      <w:pStyle w:val="Intestazione"/>
    </w:pPr>
    <w:r>
      <w:rPr>
        <w:noProof/>
      </w:rPr>
      <w:drawing>
        <wp:inline distT="0" distB="0" distL="0" distR="0" wp14:anchorId="4BE7508A" wp14:editId="3D72CD53">
          <wp:extent cx="6120130" cy="941070"/>
          <wp:effectExtent l="0" t="0" r="127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0C760B4B" w14:textId="77777777" w:rsidR="00E334C6" w:rsidRDefault="00E334C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6B"/>
    <w:rsid w:val="00007DEE"/>
    <w:rsid w:val="000347D6"/>
    <w:rsid w:val="000A3B3E"/>
    <w:rsid w:val="00197648"/>
    <w:rsid w:val="00334313"/>
    <w:rsid w:val="00387770"/>
    <w:rsid w:val="003E1620"/>
    <w:rsid w:val="00461DC4"/>
    <w:rsid w:val="00465227"/>
    <w:rsid w:val="004F44FF"/>
    <w:rsid w:val="005F4BED"/>
    <w:rsid w:val="006279BA"/>
    <w:rsid w:val="006E4938"/>
    <w:rsid w:val="00764A7E"/>
    <w:rsid w:val="00895F18"/>
    <w:rsid w:val="00956C4F"/>
    <w:rsid w:val="009A01FB"/>
    <w:rsid w:val="00A46B45"/>
    <w:rsid w:val="00AD6CEC"/>
    <w:rsid w:val="00B129B2"/>
    <w:rsid w:val="00BE780B"/>
    <w:rsid w:val="00C53322"/>
    <w:rsid w:val="00CB256B"/>
    <w:rsid w:val="00D05749"/>
    <w:rsid w:val="00D579C5"/>
    <w:rsid w:val="00E334C6"/>
    <w:rsid w:val="00E364E3"/>
    <w:rsid w:val="00E55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1F06"/>
  <w15:chartTrackingRefBased/>
  <w15:docId w15:val="{B7CEDDDB-EB66-8F4A-A474-F4252F3A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B25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B25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B256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B256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B256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B256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256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256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256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256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B256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B256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B256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B256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B256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256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256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256B"/>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2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256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256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256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256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256B"/>
    <w:rPr>
      <w:i/>
      <w:iCs/>
      <w:color w:val="404040" w:themeColor="text1" w:themeTint="BF"/>
    </w:rPr>
  </w:style>
  <w:style w:type="paragraph" w:styleId="Paragrafoelenco">
    <w:name w:val="List Paragraph"/>
    <w:basedOn w:val="Normale"/>
    <w:uiPriority w:val="34"/>
    <w:qFormat/>
    <w:rsid w:val="00CB256B"/>
    <w:pPr>
      <w:ind w:left="720"/>
      <w:contextualSpacing/>
    </w:pPr>
  </w:style>
  <w:style w:type="character" w:styleId="Enfasiintensa">
    <w:name w:val="Intense Emphasis"/>
    <w:basedOn w:val="Carpredefinitoparagrafo"/>
    <w:uiPriority w:val="21"/>
    <w:qFormat/>
    <w:rsid w:val="00CB256B"/>
    <w:rPr>
      <w:i/>
      <w:iCs/>
      <w:color w:val="2F5496" w:themeColor="accent1" w:themeShade="BF"/>
    </w:rPr>
  </w:style>
  <w:style w:type="paragraph" w:styleId="Citazioneintensa">
    <w:name w:val="Intense Quote"/>
    <w:basedOn w:val="Normale"/>
    <w:next w:val="Normale"/>
    <w:link w:val="CitazioneintensaCarattere"/>
    <w:uiPriority w:val="30"/>
    <w:qFormat/>
    <w:rsid w:val="00CB25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B256B"/>
    <w:rPr>
      <w:i/>
      <w:iCs/>
      <w:color w:val="2F5496" w:themeColor="accent1" w:themeShade="BF"/>
    </w:rPr>
  </w:style>
  <w:style w:type="character" w:styleId="Riferimentointenso">
    <w:name w:val="Intense Reference"/>
    <w:basedOn w:val="Carpredefinitoparagrafo"/>
    <w:uiPriority w:val="32"/>
    <w:qFormat/>
    <w:rsid w:val="00CB256B"/>
    <w:rPr>
      <w:b/>
      <w:bCs/>
      <w:smallCaps/>
      <w:color w:val="2F5496" w:themeColor="accent1" w:themeShade="BF"/>
      <w:spacing w:val="5"/>
    </w:rPr>
  </w:style>
  <w:style w:type="character" w:customStyle="1" w:styleId="apple-converted-space">
    <w:name w:val="apple-converted-space"/>
    <w:basedOn w:val="Carpredefinitoparagrafo"/>
    <w:rsid w:val="00CB256B"/>
  </w:style>
  <w:style w:type="character" w:customStyle="1" w:styleId="relative">
    <w:name w:val="relative"/>
    <w:basedOn w:val="Carpredefinitoparagrafo"/>
    <w:rsid w:val="00CB256B"/>
  </w:style>
  <w:style w:type="paragraph" w:customStyle="1" w:styleId="not-prose">
    <w:name w:val="not-prose"/>
    <w:basedOn w:val="Normale"/>
    <w:rsid w:val="00CB256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E334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34C6"/>
  </w:style>
  <w:style w:type="paragraph" w:styleId="Pidipagina">
    <w:name w:val="footer"/>
    <w:basedOn w:val="Normale"/>
    <w:link w:val="PidipaginaCarattere"/>
    <w:uiPriority w:val="99"/>
    <w:unhideWhenUsed/>
    <w:rsid w:val="00E334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34C6"/>
  </w:style>
  <w:style w:type="character" w:styleId="Collegamentoipertestuale">
    <w:name w:val="Hyperlink"/>
    <w:uiPriority w:val="99"/>
    <w:unhideWhenUsed/>
    <w:rsid w:val="00956C4F"/>
    <w:rPr>
      <w:color w:val="0563C1"/>
      <w:u w:val="single"/>
    </w:rPr>
  </w:style>
  <w:style w:type="paragraph" w:styleId="Nessunaspaziatura">
    <w:name w:val="No Spacing"/>
    <w:uiPriority w:val="1"/>
    <w:qFormat/>
    <w:rsid w:val="00956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zio@mindthepop.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tina@mindthepop.i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iegexpo.it" TargetMode="Externa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hyperlink" Target="mailto:stefano@mindthepop.it" TargetMode="External"/><Relationship Id="rId4" Type="http://schemas.openxmlformats.org/officeDocument/2006/relationships/footnotes" Target="footnotes.xml"/><Relationship Id="rId9" Type="http://schemas.openxmlformats.org/officeDocument/2006/relationships/hyperlink" Target="mailto:benedetto@mindthepop.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1130</Words>
  <Characters>6400</Characters>
  <Application>Microsoft Office Word</Application>
  <DocSecurity>0</DocSecurity>
  <Lines>84</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Stefano Chiossi</cp:lastModifiedBy>
  <cp:revision>2</cp:revision>
  <dcterms:created xsi:type="dcterms:W3CDTF">2026-01-18T14:26:00Z</dcterms:created>
  <dcterms:modified xsi:type="dcterms:W3CDTF">2026-01-18T14:26:00Z</dcterms:modified>
</cp:coreProperties>
</file>